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修正数据仍存在重叠问题，杭州市第一人民医院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Bin Chen&amp;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南京医科大学第一附属医院卫积书、苗毅的论文被撤稿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67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40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日，南京医科大学附属杭州医院（杭州市第一人民医院）的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Akao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Jishu Wei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卫积书）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Miao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苗毅）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"miR?23a suppresses pancreatic cancer cell progression by inhibiting PLK?1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(miR-23a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PLK-1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表达抑制胰腺癌细胞进展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本研究得到了杭州市科技局特病专科建设项目（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20150733Q15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）和正大青春宝抗癌研究项目（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2015ZYC-A02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988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074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7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74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6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更正后的图像仍存在重叠。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of the images in Corrected Figure 2C appear to overlap, yet are described differently (blue boxes).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Molecular Medicine Reports (2018), doi: 10.3892/mmr.2018.8941（本文）OncoTargets and Therapy (2019), doi: 10.2147/ott.s187670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2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60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0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在这篇论文发表之后，以及随后发表了旨在解决图2C中一对重复数据面板问题的勘误（DOI: 10.3892/mmr.2022.12738）之后，一位关心的读者向编辑指出了遗憾的问题：作者提供的图2修订版中仍然存在数据面板重叠的问题；此外，该图中包含的修正数据此前已出现在《肿瘤靶标与治疗》（OncoTargets and Therapy）杂志上的一篇由不同研究机构的不同作者撰写的论文中，而该论文随后已被撤回。鉴于上述数据在提交给《分子医学报告》（Molecular Medicine Reports）之前显然已经发表，编辑决定现在应撤回该论文。作者被要求对这些问题作出解释，但编辑部未收到令人满意的回复。编辑对给读者带来的不便表示歉意。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642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https://pubpeer.com/publications/E34AED753AC81A139A19346ADA4D63#3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https://pubmed.ncbi.nlm.nih.gov/29749476/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https://www.spandidos-publications.com/10.3892/mmr.2025.13475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3&amp;sn=5b1ef48c15c3bfc9a9ac8a635b2bd47e&amp;chksm=c15bd7dc875f389eefcd059b4ff59734c6e91197d46a7c7e0322f43cbe0ef0b2bfd79f93bd8b&amp;scene=126&amp;sessionid=17424033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