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45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5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d1eb7d12c8f8cdce5eabf573c0d29fe1d9c7f96464ce39330e2e1cc01a034140c0221a5613&amp;scene=126&amp;sessionid=1742441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