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不同论文共享实验图片！安徽理工大学医学院论文被质疑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2025-03-19 15:14:03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年，来自安徽理工大学医学院的</w:t>
      </w:r>
      <w:r>
        <w:rPr>
          <w:rStyle w:val="any"/>
          <w:rFonts w:ascii="Times New Roman" w:eastAsia="Times New Roman" w:hAnsi="Times New Roman" w:cs="Times New Roman"/>
          <w:spacing w:val="8"/>
        </w:rPr>
        <w:t xml:space="preserve"> Amin Li , Weiya Cao , Xueke Liu , Yinci Zhang , Yongfang Ma , Ruyue Xu , Rongbo Zhang , Xinkuang Liu , Shuping Zhou , Ruikai Wang , Jiachang Liu , Xiaolong Tang </w:t>
      </w:r>
      <w:r>
        <w:rPr>
          <w:rStyle w:val="any"/>
          <w:rFonts w:ascii="PMingLiU" w:eastAsia="PMingLiU" w:hAnsi="PMingLiU" w:cs="PMingLiU"/>
          <w:spacing w:val="8"/>
        </w:rPr>
        <w:t>（通讯作者，音译唐小龙）</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Journal of Cancer Research and Clinical Oncology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Gefitinib sensitization of cisplatin-resistant wild-type EGFR non-small cell lung cancer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我们发现本研究中呈现的一个图表与另一项研究中呈现的图表存在意外重叠（见下面所附的图片）。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https://pubmed.ncbi.nlm.nih.gov/35117912/</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https://pubmed.ncbi.nlm.nih.gov/32342201/</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59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43999" name=""/>
                    <pic:cNvPicPr>
                      <a:picLocks noChangeAspect="1"/>
                    </pic:cNvPicPr>
                  </pic:nvPicPr>
                  <pic:blipFill>
                    <a:blip xmlns:r="http://schemas.openxmlformats.org/officeDocument/2006/relationships" r:embed="rId6"/>
                    <a:stretch>
                      <a:fillRect/>
                    </a:stretch>
                  </pic:blipFill>
                  <pic:spPr>
                    <a:xfrm>
                      <a:off x="0" y="0"/>
                      <a:ext cx="5486400" cy="1859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https://pubpeer.org/publications/6789696C4A087C8AAEC2ECE48ECEC0#1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安徽理工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安徽理工大学医学院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645&amp;idx=1&amp;sn=d5731c5225543414cfe619257047f9a9&amp;chksm=c0b199cb05e80832db8bb2448daea386205ca443cc44b7f8493866b6ec9b1da7b69e429e8e71&amp;scene=126&amp;sessionid=17424039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05335837570809859"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