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主任副主任齐上阵？广西医科大学第一附属医院外科和麻醉科合作研究遭质疑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14:25:52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‘Regulation of cell proliferation and metastasis by microRNA-593-5p in human gastric cancer’ microRNA-593-5p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在胃癌细胞增殖和转移中的调控作用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10.2147/ott.s178151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Weiyuan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Wenlong Cao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Zexu Zhan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Linhai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Kun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Dongyi Xie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Bin Cai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（通讯作者，麻醉手术中心副主任）和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（通讯作者，曾任大外科主任）共同完成，通讯作者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单位为广西医科大学第一附属医院外科，通讯作者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广西医科大学第一附属医院麻醉科。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04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：有意外的重复图像。借助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识别并用彩色矩形标注。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11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94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https://pubpeer.com/publications/C0C81E3A36C9D97B2E202A10F37669#1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02&amp;idx=1&amp;sn=7badae343468ec6a711159de61bd933a&amp;chksm=c31be67aadb86e2efa53025a2018d4634068aef6831d574f12caab16da152c359c71b6ffb0d8&amp;scene=126&amp;sessionid=17424039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125041131053056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