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陕西科技大学某研究团队所发文章被质疑发生图片重叠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23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2025 年 1 月 21 日，陕西科技大学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Yanjun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Silver nanoparticle-loaded konjac glucomannan/silk fibroin composite hydrogels for enhanced wound healing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67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28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8202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86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https://pubpeer.com/publications/61BD6BC9401D8A4887FAADAA38FD2E#1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02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7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230&amp;idx=2&amp;sn=b1f20db2b8ecdbed10269ebdc93ed06b&amp;chksm=cebfefb3c9aa117f3fabc4e67a0a2f38d4565a5becf320cd12cca452569f59d57dc1aa48774b&amp;scene=126&amp;sessionid=17423156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