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暨南大学药学院论文被质疑：图像相似性引发争议？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22:15:00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2025年3月，用户名为“Polystichum hubeiense”的用户在学术论坛Pubpeer上对一篇发表于2016年的论文提出了质疑，指出该论文中的部分图像存在高度相似性，疑似“图像双子”问题。这一质疑迅速在学术圈内引发讨论。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EM23, a natural sesquiterpene lactone, targets thioredoxin reductase to activate JNK and cell death pathways in human cervical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（EM23：一种天然倍半萜内酯，通过靶向硫氧还蛋白还原酶激活JNK和细胞死亡通路在人宫颈癌细胞中的作用研究）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作者信息：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第一作者：邵芳园（FangYuan Shao，暨南大学药学院）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通讯作者：李满梅（ManMei Li，暨南大学药学院）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通讯作者：王一飞（YiFei Wang，暨南大学药学院）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通讯作者：刘忠（Zhong Liu，暨南大学药学院）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单位信息：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第一单位：暨南大学药学院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79542" cy="43339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40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542" cy="43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质疑的主要内容集中在该论文图像的重复性上。Pubpeer用户“Polystichum hubeiense”指出，论文中的部分实验图像存在高度相似之处，并使用“图像双子”检测工具展示了疑似重复的区域。这些被认为相似的图像引发了对实验数据真实性的质疑。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829" cy="2816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97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829" cy="28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https://pubpeer.com/publications/6764560089A2864997E329B5230438#1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649&amp;idx=1&amp;sn=28c43f789d718a1f3bfcf3490b776ad4&amp;chksm=82b96c4c5a6689fe4f7c812dc896363a9004bc94f85388613f8c0df59667029ff19e9f345077&amp;scene=126&amp;sessionid=17423159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