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武汉大学生命科学学院研究遭质疑，后续走向成焦点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23:14:14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04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61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近日，《Cell Death and Differentiation》期刊发表的题为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‘miR-148a inhibits colitis and colitis-associated tumorigenesis in mice’ miR-148a抑制小鼠结肠炎及结肠炎相关肿瘤发生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的研究受到评论人质疑。该研究由Yahui Zhu、Li Gu、Yajun Li、Xi Lin、Hongxing Shen、Kaisa Cui、Li Chen、Feng Zhou、Qiu Zhao、Jinxiang Zhang、Bo Zhong、Edward Prochownik和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Youjun Li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（通讯作者）共同完成，通讯单位为武汉大学生命科学学院。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5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10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784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93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2025年3月评论人Coniothyrium pyrinum指出：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339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51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https://pubpeer.com/publications/2012720935E258514BB2A8ADC0A5FF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99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16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08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42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99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37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67&amp;idx=1&amp;sn=c30e693ee0b4f444388bba84de5ddec4&amp;chksm=c364e807282f1b4ab78fb8d9a24fec43163f957bf008f4d105e0425f488cc9b48c7792607aaa&amp;scene=126&amp;sessionid=17423159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