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南方医科大学南方医院的顶刊论文现四处图像重叠，作者沉默不语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74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Evaluation of hGM-CSF/hTNFα surface-modified prostate cancer therapeutic vaccine in the huPBL-SCID chimeric mouse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温州医科大学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Shouhua Lai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Yunting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Tieli Zhou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周铁丽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Jiegen Jiang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Jimin Gao(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高基民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南方医科大学南方医院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Zhiyong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Hematology &amp;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79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8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17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出现四组重复。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4962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94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962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https://pubpeer.com/publications/70B03BCF26F6BE1D77F5F88A9EE269#1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https://pubmed.ncbi.nlm.nih.gov/26108270/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98&amp;idx=1&amp;sn=0be9c73a3104195ffbe35ccd9811fbe2&amp;chksm=c502d60b364c203f6751c3853b29afdb92998780ef7ad2d3505a121934487ff0d30e62e92c96&amp;scene=126&amp;sessionid=17423174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