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翻车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现场？山东省立医院血液科科主任研究遭质疑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13:24:11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Oncology Reports</w:t>
      </w:r>
      <w:r>
        <w:rPr>
          <w:rStyle w:val="any"/>
          <w:rFonts w:ascii="PMingLiU" w:eastAsia="PMingLiU" w:hAnsi="PMingLiU" w:cs="PMingLiU"/>
          <w:spacing w:val="8"/>
        </w:rPr>
        <w:t>》的研究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‘Overexpression of IL-9 induced by STAT3 phosphorylation is mediated by miR-155 and miR-21 in chronic lymphocytic leukemia’ STAT3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磷酸化诱导的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IL-9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过表达由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miR-155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miR-21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介导于慢性淋巴细胞白血病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10.3892/or.2018.6367</w:t>
      </w:r>
      <w:r>
        <w:rPr>
          <w:rStyle w:val="any"/>
          <w:rFonts w:ascii="PMingLiU" w:eastAsia="PMingLiU" w:hAnsi="PMingLiU" w:cs="PMingLiU"/>
          <w:spacing w:val="8"/>
        </w:rPr>
        <w:t>）因实验图像问题引发争议。该研究由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Na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Lili Feng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Huiting Qu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Kang Lu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Peipei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Xiao Lv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Xin Wang</w:t>
      </w:r>
      <w:r>
        <w:rPr>
          <w:rStyle w:val="any"/>
          <w:rFonts w:ascii="PMingLiU" w:eastAsia="PMingLiU" w:hAnsi="PMingLiU" w:cs="PMingLiU"/>
          <w:spacing w:val="8"/>
        </w:rPr>
        <w:t>（通讯作者，科主任、山东大学临床医学院院长）共同完成，通讯单位为</w:t>
      </w:r>
      <w:r>
        <w:rPr>
          <w:rStyle w:val="any"/>
          <w:rFonts w:ascii="PMingLiU" w:eastAsia="PMingLiU" w:hAnsi="PMingLiU" w:cs="PMingLiU"/>
          <w:spacing w:val="8"/>
        </w:rPr>
        <w:t>山东省立医院血液科。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65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9406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Gerris caucasicus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 </w:t>
      </w:r>
      <w:r>
        <w:rPr>
          <w:rStyle w:val="any"/>
          <w:rFonts w:ascii="PMingLiU" w:eastAsia="PMingLiU" w:hAnsi="PMingLiU" w:cs="PMingLiU"/>
          <w:spacing w:val="8"/>
        </w:rPr>
        <w:t>标记为不同蛋白质的相同面板（红色框）：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1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1431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pSTAT WB </w:t>
      </w:r>
      <w:r>
        <w:rPr>
          <w:rStyle w:val="any"/>
          <w:rFonts w:ascii="PMingLiU" w:eastAsia="PMingLiU" w:hAnsi="PMingLiU" w:cs="PMingLiU"/>
          <w:spacing w:val="8"/>
        </w:rPr>
        <w:t>面板与同一作者之前论文中的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IL9 </w:t>
      </w:r>
      <w:r>
        <w:rPr>
          <w:rStyle w:val="any"/>
          <w:rFonts w:ascii="PMingLiU" w:eastAsia="PMingLiU" w:hAnsi="PMingLiU" w:cs="PMingLiU"/>
          <w:spacing w:val="8"/>
        </w:rPr>
        <w:t>面板意外地相似（用蓝色框标记）：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870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88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https://pubpeer.com/publications/27FEE8A2FE016EF476EB051016B879#2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山东省立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山东省立医院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712&amp;idx=1&amp;sn=d392721c8f3834c245999f9cdf5a3b17&amp;chksm=c32a350bf5672138d91f9e6cec5ee5d7cd4b3cb9865508f67e597eeb84e0479ffa385204bdd1&amp;scene=126&amp;sessionid=17423654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62595126442659021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