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35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89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13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27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8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96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6a7011047e1387896f566e881fcb6d286166bb544b1c383e7dd1782ae49f777b6b115e6140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