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南方医科大学多学者合作论文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，图片重复与伦理问题致撤稿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08:13:00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48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41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2019年，主要分别来自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南方医科大学珠江医院麻醉科，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南方医科大学基础医学院细胞生物学系，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南方医科大学第五附属医院检验科的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Zhibin Huang  , Guihuan Li , Zhishuai Zhang , Ruonan Gu  , Wenyang Wang , Xiaoju Lai , Zhong-Kai Cui  , Fangyin Zeng （通讯作者）, Shiyuan Xu （通讯作者） , Fan Deng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BMC Cancer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β2AR-HIF-1α-CXCL12 signaling of osteoblasts activated by isoproterenol promotes migration and invasion of prostate cancer cells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7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017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Indigofera tanganyikensis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6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13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834326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940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432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3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3 月 14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“编辑们已经撤回了这篇文章。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本文发表后，人们对图 2 C（PC3 侵袭（成骨细胞，ISO）和（成骨细胞，ISO，Pro））和 6D（PC3 迁移（成骨细胞）和（成骨细胞，HIF-1a OE，CXCR5 siRNA））中的相似图像提出了担忧。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出版商的进一步检查发现，这些实验是在未经相关伦理批准的情况下进行的。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邓帆、崔忠凯、曾芳茵、张志帅、王文阳、赖小菊、徐世元和顾若楠同意此撤回。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Zhibin Huang 和 Guihuan 没有就此次撤稿回应编辑/出版商。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https://pubpeer.com/publications/98AD196A3C9EF19B54DAA4B449D054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806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257&amp;idx=1&amp;sn=ae7d8d5f6161587ed528f23848f5dd66&amp;chksm=c22761c83e8656319a12cb91a8c377bdc17596f039ac7c9bba3831d23dece9928a4d7753b8be&amp;scene=126&amp;sessionid=17422281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