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肝癌影像检测被质疑？复旦中山医院研究遭遇学术打假质询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2025年3月，国际知名职业学术打假人Sholto David博士在学术评论平台Pubpeer上对一篇来自复旦大学附属中山医院的论文提出质疑，指出其中某图存在图像重复问题，并要求作者作出解释。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第一作者：赵梦龙（复旦大学附属中山医院）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通讯作者：林江（复旦大学附属中山医院）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第一单位：复旦大学附属中山医院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论文题目：A GPC3specific aptamermediated magnetic resonance probe for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中文翻译：一种针对GPC3的适配体介导的肝细胞癌磁共振探针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24570" cy="942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47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5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David博士在2025年3月于Pubpeer平台发表评论，质疑该论文中的图9B存在图像重复问题。他特别指出，图中某些区域的重复现象显而易见，并用绿色矩形框标出了具体位置以供参考。以下为质疑图示：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质疑内容如是写道：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“图9B：存在意外的图像重复情况。我添加了绿色矩形框来指出具体位置。请作者核查并给出说明好吗？”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315045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77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04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17&amp;idx=1&amp;sn=61e935ec88e4801614d36d186bf6ac5a&amp;chksm=820ca53fe2753d21034399800c6b80277001f554cbfa48d64e7903a552933fa4072f2e082a0f&amp;scene=126&amp;sessionid=1742300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