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震惊！宁夏医科大学论文惊现多图重复，引发广泛质疑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72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5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宁夏医科大学总医院,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利莫宁通过抑制VEGFR2/IGFR1介导的STAT3信号通路抑制人乳腺癌症细胞的血管生成和转移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81260339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81560485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816660500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）、宁夏医科大学华西地区基础医学一流学科项目（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NXYLXK2017B07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NXYLXK2 017A05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）的资助；宁夏自然科学基金（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NZ16142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10.21037/tcr-20-1992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Jing Chen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Bo-Xia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宁夏医科大学总医院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Tao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Hai-Yan Jiao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（音译：焦海燕）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04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尊敬的各位作者：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我们发现您的两个数据意外重叠（见下图）。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67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76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18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645&amp;idx=1&amp;sn=1e24b8f47919713e6b4a8947f9407ee6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1&amp;sn=529b1a0fe565dc95cda69c1bfa0e29ba&amp;chksm=c0b3b1616171441d87d98324be526046a12fbd33a1d44ce4c28c5608ed92b6fa216ea545709b&amp;scene=126&amp;sessionid=17423006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