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四篇论文涉及共享图片！首都医科大学附属北京朝阳医院引学术质疑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5272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66301" name=""/>
                    <pic:cNvPicPr>
                      <a:picLocks noChangeAspect="1"/>
                    </pic:cNvPicPr>
                  </pic:nvPicPr>
                  <pic:blipFill>
                    <a:blip xmlns:r="http://schemas.openxmlformats.org/officeDocument/2006/relationships" r:embed="rId8"/>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86382"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识别发现本文至少与</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篇论文存在图片重复的情况。</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Microsoft YaHei UI" w:eastAsia="Microsoft YaHei UI" w:hAnsi="Microsoft YaHei UI" w:cs="Microsoft YaHei UI"/>
          <w:b w:val="0"/>
          <w:bCs w:val="0"/>
          <w:i w:val="0"/>
          <w:iCs w:val="0"/>
          <w:spacing w:val="9"/>
          <w:sz w:val="23"/>
          <w:szCs w:val="23"/>
        </w:rPr>
        <w:t>本文：</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文章1：</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文章2：</w:t>
      </w:r>
      <w:r>
        <w:rPr>
          <w:rStyle w:val="any"/>
          <w:rFonts w:ascii="Microsoft YaHei UI" w:eastAsia="Microsoft YaHei UI" w:hAnsi="Microsoft YaHei UI" w:cs="Microsoft YaHei UI"/>
          <w:b w:val="0"/>
          <w:bCs w:val="0"/>
          <w:i w:val="0"/>
          <w:iCs w:val="0"/>
          <w:spacing w:val="9"/>
          <w:sz w:val="23"/>
          <w:szCs w:val="23"/>
        </w:rPr>
        <w:t>10.1186/s12935-019-0744-y</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文章3：</w:t>
      </w:r>
      <w:r>
        <w:rPr>
          <w:rStyle w:val="any"/>
          <w:rFonts w:ascii="Microsoft YaHei UI" w:eastAsia="Microsoft YaHei UI" w:hAnsi="Microsoft YaHei UI" w:cs="Microsoft YaHei UI"/>
          <w:b w:val="0"/>
          <w:bCs w:val="0"/>
          <w:i w:val="0"/>
          <w:iCs w:val="0"/>
          <w:spacing w:val="9"/>
          <w:sz w:val="23"/>
          <w:szCs w:val="23"/>
        </w:rPr>
        <w:t>10.1186/s12935-018-0563-6</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61277" name=""/>
                    <pic:cNvPicPr>
                      <a:picLocks noChangeAspect="1"/>
                    </pic:cNvPicPr>
                  </pic:nvPicPr>
                  <pic:blipFill>
                    <a:blip xmlns:r="http://schemas.openxmlformats.org/officeDocument/2006/relationships" r:embed="rId10"/>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b w:val="0"/>
          <w:bCs w:val="0"/>
          <w:i w:val="0"/>
          <w:iCs w:val="0"/>
          <w:caps w:val="0"/>
          <w:color w:val="333333"/>
          <w:spacing w:val="0"/>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10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04494" name=""/>
                    <pic:cNvPicPr>
                      <a:picLocks noChangeAspect="1"/>
                    </pic:cNvPicPr>
                  </pic:nvPicPr>
                  <pic:blipFill>
                    <a:blip xmlns:r="http://schemas.openxmlformats.org/officeDocument/2006/relationships" r:embed="rId11"/>
                    <a:stretch>
                      <a:fillRect/>
                    </a:stretch>
                  </pic:blipFill>
                  <pic:spPr>
                    <a:xfrm>
                      <a:off x="0" y="0"/>
                      <a:ext cx="5486400" cy="324104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545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36939" name=""/>
                    <pic:cNvPicPr>
                      <a:picLocks noChangeAspect="1"/>
                    </pic:cNvPicPr>
                  </pic:nvPicPr>
                  <pic:blipFill>
                    <a:blip xmlns:r="http://schemas.openxmlformats.org/officeDocument/2006/relationships" r:embed="rId12"/>
                    <a:stretch>
                      <a:fillRect/>
                    </a:stretch>
                  </pic:blipFill>
                  <pic:spPr>
                    <a:xfrm>
                      <a:off x="0" y="0"/>
                      <a:ext cx="5486400" cy="254508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https://pubpeer.com/publications/3BD13723CCF8FAED1BBFC63CC26B9D#2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17428"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4&amp;sn=1bc7a4a5456525eb1d0b1c1fd6f85932&amp;chksm=c25d06f5f5c2d0e09814bc2e242cf17b97cd4bebeb530aa314887ae14a23f6bd09f354fc6e36&amp;scene=126&amp;sessionid=174222973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