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10:10:17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26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4 日，广东药科大学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Fang-Yuan研究团队，在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03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76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70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63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https://pubpeer.com/publications/AC140C588178EFC99EEF0F6BB932D5#1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28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48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91&amp;idx=3&amp;sn=888d4e8a51451c9aca0738a758e4a5a2&amp;chksm=ce1df25588d5fb25d7ef754c91abd5b3d0cfdcfda371778fced938a1421a9bb7f1c6bd31db13&amp;scene=126&amp;sessionid=17421801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