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同一样本，两个版本？江苏大学医学院曾任院长研究陷入图像重叠风波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2025-03-15 14:09:39</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PMingLiU" w:eastAsia="PMingLiU" w:hAnsi="PMingLiU" w:cs="PMingLiU"/>
          <w:spacing w:val="8"/>
        </w:rPr>
        <w:t>《</w:t>
      </w:r>
      <w:r>
        <w:rPr>
          <w:rStyle w:val="any"/>
          <w:rFonts w:ascii="Times New Roman" w:eastAsia="Times New Roman" w:hAnsi="Times New Roman" w:cs="Times New Roman"/>
          <w:spacing w:val="8"/>
        </w:rPr>
        <w:t>Drug Design Development and Therapy</w:t>
      </w:r>
      <w:r>
        <w:rPr>
          <w:rStyle w:val="any"/>
          <w:rFonts w:ascii="PMingLiU" w:eastAsia="PMingLiU" w:hAnsi="PMingLiU" w:cs="PMingLiU"/>
          <w:spacing w:val="8"/>
        </w:rPr>
        <w:t>》期刊上题为</w:t>
      </w:r>
      <w:r>
        <w:rPr>
          <w:rStyle w:val="any"/>
          <w:rFonts w:ascii="Times New Roman" w:eastAsia="Times New Roman" w:hAnsi="Times New Roman" w:cs="Times New Roman"/>
          <w:b/>
          <w:bCs/>
          <w:spacing w:val="8"/>
        </w:rPr>
        <w:t xml:space="preserve">‘Development of novel rosuvastatin nanostructured lipid carriers for oral delivery in an animal model’ </w:t>
      </w:r>
      <w:r>
        <w:rPr>
          <w:rStyle w:val="any"/>
          <w:rFonts w:ascii="PMingLiU" w:eastAsia="PMingLiU" w:hAnsi="PMingLiU" w:cs="PMingLiU"/>
          <w:b/>
          <w:bCs/>
          <w:spacing w:val="8"/>
        </w:rPr>
        <w:t>新型瑞舒伐他汀纳米结构脂质载体的开发及其在动物模型中的口服给药研究</w:t>
      </w:r>
      <w:r>
        <w:rPr>
          <w:rStyle w:val="any"/>
          <w:rFonts w:ascii="PMingLiU" w:eastAsia="PMingLiU" w:hAnsi="PMingLiU" w:cs="PMingLiU"/>
          <w:spacing w:val="8"/>
        </w:rPr>
        <w:t>（</w:t>
      </w:r>
      <w:r>
        <w:rPr>
          <w:rStyle w:val="any"/>
          <w:rFonts w:ascii="Times New Roman" w:eastAsia="Times New Roman" w:hAnsi="Times New Roman" w:cs="Times New Roman"/>
          <w:spacing w:val="8"/>
        </w:rPr>
        <w:t>doi: 10.2147/dddt.s169522</w:t>
      </w:r>
      <w:r>
        <w:rPr>
          <w:rStyle w:val="any"/>
          <w:rFonts w:ascii="PMingLiU" w:eastAsia="PMingLiU" w:hAnsi="PMingLiU" w:cs="PMingLiU"/>
          <w:spacing w:val="8"/>
        </w:rPr>
        <w:t>）的研究受到评论人质疑。该研究由</w:t>
      </w:r>
      <w:r>
        <w:rPr>
          <w:rStyle w:val="any"/>
          <w:rFonts w:ascii="Times New Roman" w:eastAsia="Times New Roman" w:hAnsi="Times New Roman" w:cs="Times New Roman"/>
          <w:spacing w:val="8"/>
        </w:rPr>
        <w:t>Jun Li  , Min Yang , </w:t>
      </w:r>
      <w:r>
        <w:rPr>
          <w:rStyle w:val="any"/>
          <w:rFonts w:ascii="Times New Roman" w:eastAsia="Times New Roman" w:hAnsi="Times New Roman" w:cs="Times New Roman"/>
          <w:b/>
          <w:bCs/>
          <w:spacing w:val="8"/>
        </w:rPr>
        <w:t>Wenrong Xu</w:t>
      </w:r>
      <w:r>
        <w:rPr>
          <w:rStyle w:val="any"/>
          <w:rFonts w:ascii="PMingLiU" w:eastAsia="PMingLiU" w:hAnsi="PMingLiU" w:cs="PMingLiU"/>
          <w:spacing w:val="8"/>
        </w:rPr>
        <w:t>（通讯作者，曾任院长）共同完成，通讯单位为</w:t>
      </w:r>
      <w:r>
        <w:rPr>
          <w:rStyle w:val="any"/>
          <w:rFonts w:ascii="PMingLiU" w:eastAsia="PMingLiU" w:hAnsi="PMingLiU" w:cs="PMingLiU"/>
          <w:spacing w:val="8"/>
        </w:rPr>
        <w:t>江苏大学医学院。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706" name=""/>
                    <pic:cNvPicPr>
                      <a:picLocks noChangeAspect="1"/>
                    </pic:cNvPicPr>
                  </pic:nvPicPr>
                  <pic:blipFill>
                    <a:blip xmlns:r="http://schemas.openxmlformats.org/officeDocument/2006/relationships" r:embed="rId6"/>
                    <a:stretch>
                      <a:fillRect/>
                    </a:stretch>
                  </pic:blipFill>
                  <pic:spPr>
                    <a:xfrm>
                      <a:off x="0" y="0"/>
                      <a:ext cx="5486400" cy="271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：本应显示不同样本的图像之间意外重叠。我添加了红色矩形来显示我的意思。请作者检查并发表评论？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8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4930" name=""/>
                    <pic:cNvPicPr>
                      <a:picLocks noChangeAspect="1"/>
                    </pic:cNvPicPr>
                  </pic:nvPicPr>
                  <pic:blipFill>
                    <a:blip xmlns:r="http://schemas.openxmlformats.org/officeDocument/2006/relationships" r:embed="rId7"/>
                    <a:stretch>
                      <a:fillRect/>
                    </a:stretch>
                  </pic:blipFill>
                  <pic:spPr>
                    <a:xfrm>
                      <a:off x="0" y="0"/>
                      <a:ext cx="5486400" cy="409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https://pubpeer.com/publications/4C247FAC5B72247B8325791C3AD2E2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438&amp;idx=1&amp;sn=dbd8678ac62f3e1e579e6f74cccd668f&amp;chksm=c3942485361d56180fe8165c78cea3484b329c98bb536f74be41ed2b13ea6d195c134b7674e8&amp;scene=126&amp;sessionid=17421428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