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图像重叠，暨南大学基础医学院药理学系张玉波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2022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Int J Mol Sci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2025-03-13 00:06:04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 </w:t>
      </w:r>
      <w:r>
        <w:rPr>
          <w:rStyle w:val="any"/>
          <w:rFonts w:ascii="PMingLiU" w:eastAsia="PMingLiU" w:hAnsi="PMingLiU" w:cs="PMingLiU"/>
          <w:spacing w:val="8"/>
          <w:lang w:val="en-US" w:eastAsia="en-US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International Journal of Molecular Sciences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2022 Nov 17;23(22):14217.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10.3390/ijms232214217.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Actinopolyspora biskrensis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7A</w:t>
      </w:r>
      <w:r>
        <w:rPr>
          <w:rStyle w:val="any"/>
          <w:rFonts w:ascii="PMingLiU" w:eastAsia="PMingLiU" w:hAnsi="PMingLiU" w:cs="PMingLiU"/>
          <w:spacing w:val="8"/>
        </w:rPr>
        <w:t>中的两幅图像似乎重叠，但描述不同。作者可以查一下吗？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762500" cy="68770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905472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6877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https://pubmed.ncbi.nlm.nih.gov/36430694/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4765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141828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张玉波，暨南大学基础医学院药理学系，副教授，副研究员，主要研究方向中药活性成分发现及其活性评价和作用机制研究。对中药苦豆子、苦参等十余种中草药进行了研究，共发现了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300</w:t>
      </w:r>
      <w:r>
        <w:rPr>
          <w:rStyle w:val="any"/>
          <w:rFonts w:ascii="PMingLiU" w:eastAsia="PMingLiU" w:hAnsi="PMingLiU" w:cs="PMingLiU"/>
          <w:spacing w:val="8"/>
        </w:rPr>
        <w:t>多个化合物，其中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个化合物被本领域权威期刊《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Natural Product Reports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(IF: 11.876)</w:t>
      </w:r>
      <w:r>
        <w:rPr>
          <w:rStyle w:val="any"/>
          <w:rFonts w:ascii="PMingLiU" w:eastAsia="PMingLiU" w:hAnsi="PMingLiU" w:cs="PMingLiU"/>
          <w:spacing w:val="8"/>
        </w:rPr>
        <w:t>评为热点分子，并对多个药理活性显著的化合物的作用机制进行了研究。主持国家自然科学基金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-</w:t>
      </w:r>
      <w:r>
        <w:rPr>
          <w:rStyle w:val="any"/>
          <w:rFonts w:ascii="PMingLiU" w:eastAsia="PMingLiU" w:hAnsi="PMingLiU" w:cs="PMingLiU"/>
          <w:spacing w:val="8"/>
        </w:rPr>
        <w:t>青年基金、博士后科学基金面上项目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(</w:t>
      </w:r>
      <w:r>
        <w:rPr>
          <w:rStyle w:val="any"/>
          <w:rFonts w:ascii="PMingLiU" w:eastAsia="PMingLiU" w:hAnsi="PMingLiU" w:cs="PMingLiU"/>
          <w:spacing w:val="8"/>
        </w:rPr>
        <w:t>一等资助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)</w:t>
      </w:r>
      <w:r>
        <w:rPr>
          <w:rStyle w:val="any"/>
          <w:rFonts w:ascii="PMingLiU" w:eastAsia="PMingLiU" w:hAnsi="PMingLiU" w:cs="PMingLiU"/>
          <w:spacing w:val="8"/>
        </w:rPr>
        <w:t>、博士后科学基金特别资助项目各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项；以第一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/</w:t>
      </w:r>
      <w:r>
        <w:rPr>
          <w:rStyle w:val="any"/>
          <w:rFonts w:ascii="PMingLiU" w:eastAsia="PMingLiU" w:hAnsi="PMingLiU" w:cs="PMingLiU"/>
          <w:spacing w:val="8"/>
        </w:rPr>
        <w:t>通讯作者身份在《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Organic Letters</w:t>
      </w:r>
      <w:r>
        <w:rPr>
          <w:rStyle w:val="any"/>
          <w:rFonts w:ascii="PMingLiU" w:eastAsia="PMingLiU" w:hAnsi="PMingLiU" w:cs="PMingLiU"/>
          <w:spacing w:val="8"/>
        </w:rPr>
        <w:t>》、《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Journal of Natural Products</w:t>
      </w:r>
      <w:r>
        <w:rPr>
          <w:rStyle w:val="any"/>
          <w:rFonts w:ascii="PMingLiU" w:eastAsia="PMingLiU" w:hAnsi="PMingLiU" w:cs="PMingLiU"/>
          <w:spacing w:val="8"/>
        </w:rPr>
        <w:t>》等杂志发表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SCI</w:t>
      </w:r>
      <w:r>
        <w:rPr>
          <w:rStyle w:val="any"/>
          <w:rFonts w:ascii="PMingLiU" w:eastAsia="PMingLiU" w:hAnsi="PMingLiU" w:cs="PMingLiU"/>
          <w:spacing w:val="8"/>
        </w:rPr>
        <w:t>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19</w:t>
      </w:r>
      <w:r>
        <w:rPr>
          <w:rStyle w:val="any"/>
          <w:rFonts w:ascii="PMingLiU" w:eastAsia="PMingLiU" w:hAnsi="PMingLiU" w:cs="PMingLiU"/>
          <w:spacing w:val="8"/>
        </w:rPr>
        <w:t>篇；获得过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2019</w:t>
      </w:r>
      <w:r>
        <w:rPr>
          <w:rStyle w:val="any"/>
          <w:rFonts w:ascii="PMingLiU" w:eastAsia="PMingLiU" w:hAnsi="PMingLiU" w:cs="PMingLiU"/>
          <w:spacing w:val="8"/>
        </w:rPr>
        <w:t>年广东省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100</w:t>
      </w:r>
      <w:r>
        <w:rPr>
          <w:rStyle w:val="any"/>
          <w:rFonts w:ascii="PMingLiU" w:eastAsia="PMingLiU" w:hAnsi="PMingLiU" w:cs="PMingLiU"/>
          <w:spacing w:val="8"/>
        </w:rPr>
        <w:t>位博士博士后创新人物称号。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https://pubpeer.com/publications/294A05001B6518269FC3304B7844EA#1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499904&amp;idx=2&amp;sn=37e4463a601c530bfffdf85d94ab20b6&amp;chksm=c3fdf02afb339537e384685d8c0ba7cb885371d75481da6b047a184c573afc9e50a8b17830f9&amp;scene=126&amp;sessionid=174214311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