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安徽医科大学第二附属医院的文章被撤回，主要原因是文章仅基于受损的同行评审而被接受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09:08:28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57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据报道，Syndecan 结合蛋白 （SDCBP） 在肿瘤发生中起关键作用。本研究旨在表征胃癌 （GC） 细胞中 SDCBP 的新型调节网络。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2 月 18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安徽医科大学第二附属医院的 Qian Bo等人在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Biotechnology and applied biochemistry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Downregulation of SDCBP Inhibits Cell Proliferation and Induces Apoptosis by Regulating PI3K/AKT/mTOR Pathway in Gastric 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 SDCBP 通过诱导 PCNA 表达和通过灭活 PI3K/AKT/mTOR 通路抑制 GC 细胞凋亡来促进 GC 的生长能力。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主要原因是文章仅基于受损的同行评审而被接受。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26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74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Kaiming Ye;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国际生物化学和分子生物学联合会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。由于第三方提出的担忧，已同意撤回。具体来说，本文报告了在不可验证的细胞系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BGC-803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中的实验。出版商的进一步调查发现，该文章仅基于受损的同行评审而被接受。这份手稿中的部分实验方法缺乏足够的细节来解释和再现这些发现。此外，本研究中提及和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或使用的以下细胞系被发现有问题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受污染：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BGC-823 [ 1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MKN-28 [ 3]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SGC-7901 [ 1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因此，本文的结论被编辑认为无效，文章必须被撤回。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联系了作者，但没有就撤回决定做出回应。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https://iubmb.onlinelibrary.wiley.com/doi/10.1002/bab.2733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78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46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832&amp;idx=3&amp;sn=37d325e40dada68edd6eaa538a1bb3db&amp;chksm=cfa4ebed0136396f6a5bd837cd1d25fcb651a54533e75c07aa89b185092acde01a9a1d2fc25a&amp;scene=126&amp;sessionid=17419726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