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大连医科大学研究论文被质疑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2025-02-28 11:26:47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42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065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日，大连医科大学在《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Oncotarget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By inhibiting Ras/Raf/ERK and MMP-9, knockdown of EpCAM inhibits breast cancer cell growth and metastasis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网站上质疑该文章多处图像疑似重复。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5348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241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3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www.pubpeer.com/publications/A5FC203995881B43D71B26DF4F7ADF#6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对于文章内容的真实性、完整性、及时性本公众号不做任何保证或承诺，仅供读者参考！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如果您有任何建议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，请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及时通过私信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29&amp;idx=1&amp;sn=180e313bb9b3d001edd13debc3b5071f&amp;chksm=c1b7dc7b5f4b0b1a753bd64de6870c9f67e83ea2b3b07db49e067beef5b9028847443b1cd54a&amp;scene=126&amp;sessionid=17419723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