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与不同作者的撤稿文章图像重叠，重庆大学附属肿瘤医院黄闯、复旦大学附属眼耳鼻喉科医院宋新貌、韩国成均馆大学等合作的论文被撤稿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22:00:00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084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Rhein-8-O-β-D-glucopyranoside inhibited high glucose-induced apoptosis of human mesangial cells by regulating the lincRNA ANRIL/let-7a/TGF-β1/Smad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韩国首尔国立大学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Joo-Yun Byun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Jong Suk Lee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重庆医科大学附属第一医院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Kun Huang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重庆大学附属肿瘤医院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Chuang Huang(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黄闯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复旦大学附属眼耳鼻喉科医院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Xinmao Song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宋新貌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韩国成均馆大学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Dong-Gyu Jo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Oncogene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18495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345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993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5E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：早前出现在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MSKCC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研究人员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2018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年论文中的一幅图像。虽然这篇论文没有共同作者，但致谢中提到了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2018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年论文的作者之一：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我们感谢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MSKCC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高级研究科学家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Changhwan Yoon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提供数据支持并审阅本稿件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本文的数据来源应仔细调查。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10325" cy="2392001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980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239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1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295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Chuang Huang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回应：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非常感谢您对我们论文的关注。我们曾经与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Changhwan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在同一实验室楼层工作，在干细胞研究方面得到了他的指导和帮助，因此我们在致谢部分感谢他。我们论文中的图像混合可能是由于实验室显微照片存储的混合使用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我们将仔细检查我们的原始实验数据，并联系期刊以纠正混合图像。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再次感谢您指出我们的问题。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Xinmao Song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回应：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黄博士正在检查原始实验数据。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Part.4</w:t>
      </w:r>
    </w:p>
    <w:p>
      <w:pPr>
        <w:spacing w:before="0" w:after="0" w:line="21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520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撤稿说明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27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日撤稿：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总编辑已撤回本文，因为本文中展示的多个图表存在重大问题，这些数据的真实性令人质疑。文章发表后，有读者指出图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5E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中的一幅图像与另一篇不同作者且数据标签不同的文章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[1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，现已撤回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]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3c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存在重叠。出版方进一步调查发现，图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3D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5D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6C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6E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也存在其他问题。因此，总编辑不再相信本文数据的真实性。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涉及文章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[1]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20"/>
          <w:szCs w:val="20"/>
        </w:rPr>
        <w:t>Chang KK, Yoon C, Yi BC, Tap WD, Simon MC, Yoon SS. Retracted article: Platelet-derived growth factor receptor-α and -β promote cancer stem cell phenotypes in sarcomas. Oncogenesis. 2018;7:47. https://doi.org/10.1038/s41389-018-0059-1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spacing w:before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81972942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重庆市科学与卫生联合医学研究项目（项目编号：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2020FYYX017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重庆市海外华侨学者创新支持计划（项目编号：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cx2020103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重庆市自然科学基金（项目编号：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cstc2021jcyj-msxm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https://pubpeer.com/publications/03D2E3E19D7CA62C80992C38DEE264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https://pubmed.ncbi.nlm.nih.gov/35013621/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https://www.nature.com/articles/s41388-025-03316-0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753&amp;idx=1&amp;sn=e78a0a0a04f5b55c6193f74efaa5db6c&amp;chksm=c57044501800363f9b76b1e2d297e29ca67970ecb67d9af8de63846f2cd7a483d2bd7daec45c&amp;scene=126&amp;sessionid=17419729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