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数据不够，放大来凑？陕西科技大学食品学院研究遭质疑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11:47:54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》期刊上一篇题为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“Silver nanoparticle-loaded konjac glucomannan/silk fibroin composite hydrogels for enhanced wound healing”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负载银纳米颗粒的魔芋葡甘聚糖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丝素蛋白复合水凝胶促进伤口愈合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doi: 10.1016/j.ijbiomac.2025.140199</w:t>
      </w:r>
      <w:r>
        <w:rPr>
          <w:rStyle w:val="any"/>
          <w:rFonts w:ascii="PMingLiU" w:eastAsia="PMingLiU" w:hAnsi="PMingLiU" w:cs="PMingLiU"/>
          <w:spacing w:val="8"/>
        </w:rPr>
        <w:t>）的研究因图像重复问题引发关注。该研究由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Yanjun Li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 Donglan Yong , Jingwen Shen , Ruina Bian , Yong Wang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陕西科技大学食品学院。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030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00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 </w:t>
      </w:r>
      <w:r>
        <w:rPr>
          <w:rStyle w:val="any"/>
          <w:rFonts w:ascii="PMingLiU" w:eastAsia="PMingLiU" w:hAnsi="PMingLiU" w:cs="PMingLiU"/>
          <w:spacing w:val="8"/>
        </w:rPr>
        <w:t>包含不同时间点的两个重叠图像：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32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267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  <w:u w:val="single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https://pubpeer.com/publications/61BD6BC9401D8A4887FAADAA38FD2E#1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陕西科技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陕西科技大学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281&amp;idx=5&amp;sn=d95a1c9da6f7ba998da7af572d94eca3&amp;chksm=c3055fb73c3adf265d20c0199a3f46274ad694cce8590ad86ebb5dc994f30f66a021593e3dc0&amp;scene=126&amp;sessionid=17419725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781959602955419653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