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委托第三方实验出岔子，中南大学湘雅医院麻醉科蔡宏伟团队论文数据重复后主动撤稿，相关论文仍未回应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18:13:59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88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9"/>
          <w:sz w:val="21"/>
          <w:szCs w:val="21"/>
        </w:rPr>
        <w:t>Ropivacaine represses the proliferation, invasion, and migration of glioblastoma via modulating the microRNA-21-5p/KAT8 regulatory NSL complex subunit 2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中南大学湘雅医院麻醉科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Zexiang Deng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Hongwei Cai(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蔡宏伟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Bioengineered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579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14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82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Gao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2E from "Inhibition of MIR4435-2HG on Invasion, Migration, and EMT of Gastric Carcinoma Cells by Mediating MiR-138-5p/Sox4 Axis" (Gao et al 2021).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6d.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93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Lin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6d again.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7C from "Tumor Cell-Derived Exosomal Circ-0072088 Suppresses Migration and Invasion of Hepatic Carcinoma Cells Through Regulating MMP-16" (Lin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2171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89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2e.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6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D from "Long Non-coding RNA SNHG12, a New Therapeutic Target, Regulates miR-199a-5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p/Klotho to Promote the Growth and Metastasis of Intrahepatic Cholangiocarcinoma Cells" (Yang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50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3D from "Tumor Cell-Derived Exosomal Circ-0072088 Suppresses Migration and Invasion of Hepatic Carcinoma Cells Through Regulating MMP-16" (Lin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80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4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76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74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2024年9月，作者Hongwei Cai回应 #1：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我是这篇文章的通讯作者HONGWEI CAI。看到您对我文章的质疑后，我立即进行了内部审核。结果如下：首先，我们可以肯定我们没有抄袭其他文章中的数据。因为我们也有这些转孔数据的原始数据。至于为什么这些数据与其他论文中的数据相同？经过调查，我们确定了以下原因。这些转孔实验来自我们委托的实验室。在设计好实验方案后，我们的团队将实验委托给了第三方实验机构执行。他们在实验数据控制方面出现严重失误，导致数据交付出现严重遗漏。他们向我们和《Tumor Cell-Derived Exosomal Circ-0072088 Suppresses Migration and Invasion of Hepatic Carcinoma Cells Through Regulating MMP-16》一文的客户提供了视野重叠的 transwell 图。他们甚至给我们和 “Inhibition of MIR4435-2HG on Invasion, Migration, and EMT of Gastric Carcinoma Cells by Mediating MiR-138-5p/Sox4 Axis ”和 “Long Non-coding RNA SNHG12, a New Therapeutic Target, Regulates miR-199a-5p/Klotho to Promote the Growth and Metastasis of Intrahepatic Cholangiocarcinoma Cells ”两篇文章的客户提供了两张相同的透孔实验图。以上就是图文重复的原因。我已将这篇文章的原始数据作为附件上传，供大家参考。这证明我们没有盗用他人的数据。我们确实拥有这些 transwell 实验的原始数据。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无论如何，这件事已经发生了。我们对此深感抱歉。这涉及到学术严谨性。我们在委托实验时犯了错误，没有选择更好的公司委托实验。为了保证学术的严谨性，我们将主动申请撤回论文。感谢您的善意提醒。这提醒我们在科学研究中需要更加谨慎，以确保科学研究的严谨性。再次感谢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目前为止，以上提到的三篇论文存在大量图片重复问题，仅本文作者作出回应，三篇论文均未被撤稿。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https://pubmed.ncbi.nlm.nih.gov/35191804/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https://pubpeer.com/publications/2C0CE43DB4F7D0A1DB791DB4F26970#4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751&amp;idx=1&amp;sn=708a02192cf84f2a907f0f220b94312b&amp;chksm=c54f28c176bea7c90089daf209191da1d81072930cf5da8edaaf1a909a5c2468aa10f85e8583&amp;scene=126&amp;sessionid=17419487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